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68" w:rsidRPr="001E663F" w:rsidRDefault="00997168" w:rsidP="00997168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Вопросы к  </w:t>
      </w:r>
      <w:r w:rsidR="009A2B39">
        <w:rPr>
          <w:rFonts w:ascii="Times New Roman" w:hAnsi="Times New Roman"/>
          <w:b/>
          <w:i/>
          <w:sz w:val="28"/>
          <w:szCs w:val="28"/>
        </w:rPr>
        <w:t>экзамену</w:t>
      </w:r>
      <w:r w:rsidRPr="001E663F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по физике </w:t>
      </w:r>
      <w:r w:rsidR="009A2B39">
        <w:rPr>
          <w:rFonts w:ascii="Times New Roman" w:hAnsi="Times New Roman"/>
          <w:b/>
          <w:i/>
          <w:sz w:val="28"/>
          <w:szCs w:val="28"/>
        </w:rPr>
        <w:t>для студентов 1 курса</w:t>
      </w:r>
      <w:r w:rsidR="00350BFB">
        <w:rPr>
          <w:rFonts w:ascii="Times New Roman" w:hAnsi="Times New Roman"/>
          <w:b/>
          <w:i/>
          <w:sz w:val="28"/>
          <w:szCs w:val="28"/>
        </w:rPr>
        <w:t xml:space="preserve"> инженерно-технологического</w:t>
      </w:r>
      <w:r w:rsidR="009A2B39">
        <w:rPr>
          <w:rFonts w:ascii="Times New Roman" w:hAnsi="Times New Roman"/>
          <w:b/>
          <w:i/>
          <w:sz w:val="28"/>
          <w:szCs w:val="28"/>
        </w:rPr>
        <w:t xml:space="preserve"> факультета заочной формы обучения 20</w:t>
      </w:r>
      <w:r w:rsidR="00350BFB">
        <w:rPr>
          <w:rFonts w:ascii="Times New Roman" w:hAnsi="Times New Roman"/>
          <w:b/>
          <w:i/>
          <w:sz w:val="28"/>
          <w:szCs w:val="28"/>
        </w:rPr>
        <w:t>22</w:t>
      </w:r>
      <w:r w:rsidR="009A2B39">
        <w:rPr>
          <w:rFonts w:ascii="Times New Roman" w:hAnsi="Times New Roman"/>
          <w:b/>
          <w:i/>
          <w:sz w:val="28"/>
          <w:szCs w:val="28"/>
        </w:rPr>
        <w:t>/20</w:t>
      </w:r>
      <w:r w:rsidR="00350BFB">
        <w:rPr>
          <w:rFonts w:ascii="Times New Roman" w:hAnsi="Times New Roman"/>
          <w:b/>
          <w:i/>
          <w:sz w:val="28"/>
          <w:szCs w:val="28"/>
        </w:rPr>
        <w:t>23</w:t>
      </w:r>
      <w:r>
        <w:rPr>
          <w:rFonts w:ascii="Times New Roman" w:hAnsi="Times New Roman"/>
          <w:b/>
          <w:i/>
          <w:sz w:val="28"/>
          <w:szCs w:val="28"/>
        </w:rPr>
        <w:t xml:space="preserve"> учебный год</w:t>
      </w:r>
    </w:p>
    <w:p w:rsidR="00997168" w:rsidRPr="001E663F" w:rsidRDefault="00997168" w:rsidP="00997168">
      <w:pPr>
        <w:numPr>
          <w:ilvl w:val="0"/>
          <w:numId w:val="1"/>
        </w:numPr>
        <w:tabs>
          <w:tab w:val="clear" w:pos="92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E663F">
        <w:rPr>
          <w:rFonts w:ascii="Times New Roman" w:hAnsi="Times New Roman"/>
          <w:sz w:val="28"/>
          <w:szCs w:val="28"/>
        </w:rPr>
        <w:t xml:space="preserve">Предмет Физика. Механика. Кинематика. Система отчета. Материальная точка. Траектория. Длина пути. Перемещение. </w:t>
      </w:r>
    </w:p>
    <w:p w:rsidR="00997168" w:rsidRPr="001E663F" w:rsidRDefault="00997168" w:rsidP="0099716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Скорость как производная, р</w:t>
      </w:r>
      <w:r w:rsidRPr="001E663F">
        <w:rPr>
          <w:rFonts w:ascii="Times New Roman" w:hAnsi="Times New Roman"/>
          <w:sz w:val="28"/>
          <w:szCs w:val="28"/>
        </w:rPr>
        <w:t>адиус вектора по времени.</w:t>
      </w:r>
    </w:p>
    <w:p w:rsidR="00997168" w:rsidRPr="001E663F" w:rsidRDefault="00997168" w:rsidP="009971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663F">
        <w:rPr>
          <w:rFonts w:ascii="Times New Roman" w:hAnsi="Times New Roman"/>
          <w:sz w:val="28"/>
          <w:szCs w:val="28"/>
        </w:rPr>
        <w:t>Ускорение. Равноускоренное движение.</w:t>
      </w:r>
    </w:p>
    <w:p w:rsidR="00997168" w:rsidRPr="001E663F" w:rsidRDefault="00997168" w:rsidP="009971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663F">
        <w:rPr>
          <w:rFonts w:ascii="Times New Roman" w:hAnsi="Times New Roman"/>
          <w:sz w:val="28"/>
          <w:szCs w:val="28"/>
        </w:rPr>
        <w:t>Составляющие ускорения. Тангенциальное и нормальное ускорение.</w:t>
      </w:r>
    </w:p>
    <w:p w:rsidR="00997168" w:rsidRPr="001E663F" w:rsidRDefault="00997168" w:rsidP="009971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663F">
        <w:rPr>
          <w:rFonts w:ascii="Times New Roman" w:hAnsi="Times New Roman"/>
          <w:sz w:val="28"/>
          <w:szCs w:val="28"/>
        </w:rPr>
        <w:t xml:space="preserve">Вращательное движение. Угловая скорость и угловое ускорение. </w:t>
      </w:r>
    </w:p>
    <w:p w:rsidR="00997168" w:rsidRPr="001E663F" w:rsidRDefault="00997168" w:rsidP="009971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663F">
        <w:rPr>
          <w:rFonts w:ascii="Times New Roman" w:hAnsi="Times New Roman"/>
          <w:sz w:val="28"/>
          <w:szCs w:val="28"/>
        </w:rPr>
        <w:t>Связь угловых  и линейных величин.</w:t>
      </w:r>
    </w:p>
    <w:p w:rsidR="00997168" w:rsidRPr="001E663F" w:rsidRDefault="00997168" w:rsidP="009971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663F">
        <w:rPr>
          <w:rFonts w:ascii="Times New Roman" w:hAnsi="Times New Roman"/>
          <w:sz w:val="28"/>
          <w:szCs w:val="28"/>
        </w:rPr>
        <w:t>Равномерное движение по окружности.</w:t>
      </w:r>
    </w:p>
    <w:p w:rsidR="00997168" w:rsidRPr="001E663F" w:rsidRDefault="00997168" w:rsidP="009971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663F">
        <w:rPr>
          <w:rFonts w:ascii="Times New Roman" w:hAnsi="Times New Roman"/>
          <w:sz w:val="28"/>
          <w:szCs w:val="28"/>
        </w:rPr>
        <w:t>Первый закон Ньютона. Масса. Сила.</w:t>
      </w:r>
    </w:p>
    <w:p w:rsidR="00997168" w:rsidRPr="001E663F" w:rsidRDefault="00997168" w:rsidP="009971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663F">
        <w:rPr>
          <w:rFonts w:ascii="Times New Roman" w:hAnsi="Times New Roman"/>
          <w:sz w:val="28"/>
          <w:szCs w:val="28"/>
        </w:rPr>
        <w:t>Второй и третий законы Ньютона. Импульс.</w:t>
      </w:r>
    </w:p>
    <w:p w:rsidR="00997168" w:rsidRPr="001E663F" w:rsidRDefault="00997168" w:rsidP="009971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663F">
        <w:rPr>
          <w:rFonts w:ascii="Times New Roman" w:hAnsi="Times New Roman"/>
          <w:sz w:val="28"/>
          <w:szCs w:val="28"/>
        </w:rPr>
        <w:t>Закон сохранения импульса</w:t>
      </w:r>
      <w:proofErr w:type="gramStart"/>
      <w:r w:rsidRPr="001E663F">
        <w:rPr>
          <w:rFonts w:ascii="Times New Roman" w:hAnsi="Times New Roman"/>
          <w:sz w:val="28"/>
          <w:szCs w:val="28"/>
        </w:rPr>
        <w:t>.</w:t>
      </w:r>
      <w:r w:rsidR="002C3B09">
        <w:rPr>
          <w:rFonts w:ascii="Times New Roman" w:hAnsi="Times New Roman"/>
          <w:sz w:val="28"/>
          <w:szCs w:val="28"/>
        </w:rPr>
        <w:t>(</w:t>
      </w:r>
      <w:proofErr w:type="gramEnd"/>
      <w:r w:rsidR="002C3B0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ывод)</w:t>
      </w:r>
    </w:p>
    <w:p w:rsidR="00997168" w:rsidRPr="001E663F" w:rsidRDefault="00997168" w:rsidP="009971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663F">
        <w:rPr>
          <w:rFonts w:ascii="Times New Roman" w:hAnsi="Times New Roman"/>
          <w:sz w:val="28"/>
          <w:szCs w:val="28"/>
        </w:rPr>
        <w:t>Центр масс. Движение центра масс.</w:t>
      </w:r>
    </w:p>
    <w:p w:rsidR="00997168" w:rsidRPr="001E663F" w:rsidRDefault="00997168" w:rsidP="009971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663F">
        <w:rPr>
          <w:rFonts w:ascii="Times New Roman" w:hAnsi="Times New Roman"/>
          <w:sz w:val="28"/>
          <w:szCs w:val="28"/>
        </w:rPr>
        <w:t>Момент силы.</w:t>
      </w:r>
      <w:r>
        <w:rPr>
          <w:rFonts w:ascii="Times New Roman" w:hAnsi="Times New Roman"/>
          <w:sz w:val="28"/>
          <w:szCs w:val="28"/>
        </w:rPr>
        <w:t xml:space="preserve"> Условия равновесия тел.</w:t>
      </w:r>
    </w:p>
    <w:p w:rsidR="00997168" w:rsidRPr="001E663F" w:rsidRDefault="00997168" w:rsidP="009A2B3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E663F">
        <w:rPr>
          <w:rFonts w:ascii="Times New Roman" w:hAnsi="Times New Roman"/>
          <w:sz w:val="28"/>
          <w:szCs w:val="28"/>
        </w:rPr>
        <w:t>Трение. Сила трения.  Коэффициент трения.</w:t>
      </w:r>
      <w:r>
        <w:rPr>
          <w:rFonts w:ascii="Times New Roman" w:hAnsi="Times New Roman"/>
          <w:sz w:val="28"/>
          <w:szCs w:val="28"/>
        </w:rPr>
        <w:t xml:space="preserve"> Доказать, что µ=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α</w:t>
      </w:r>
      <w:r>
        <w:rPr>
          <w:rFonts w:ascii="Times New Roman" w:hAnsi="Times New Roman"/>
          <w:sz w:val="28"/>
          <w:szCs w:val="28"/>
        </w:rPr>
        <w:t>.</w:t>
      </w:r>
    </w:p>
    <w:p w:rsidR="00997168" w:rsidRPr="001E663F" w:rsidRDefault="00997168" w:rsidP="009A2B39">
      <w:pPr>
        <w:numPr>
          <w:ilvl w:val="0"/>
          <w:numId w:val="1"/>
        </w:numPr>
        <w:spacing w:after="0" w:line="240" w:lineRule="auto"/>
        <w:ind w:left="924" w:hanging="357"/>
        <w:rPr>
          <w:rFonts w:ascii="Times New Roman" w:hAnsi="Times New Roman"/>
          <w:sz w:val="28"/>
          <w:szCs w:val="28"/>
        </w:rPr>
      </w:pPr>
      <w:r w:rsidRPr="001E663F">
        <w:rPr>
          <w:rFonts w:ascii="Times New Roman" w:hAnsi="Times New Roman"/>
          <w:sz w:val="28"/>
          <w:szCs w:val="28"/>
        </w:rPr>
        <w:t>Работа. Мощность.</w:t>
      </w:r>
    </w:p>
    <w:p w:rsidR="00997168" w:rsidRPr="001E663F" w:rsidRDefault="00997168" w:rsidP="0099716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E663F">
        <w:rPr>
          <w:rFonts w:ascii="Times New Roman" w:hAnsi="Times New Roman"/>
          <w:sz w:val="28"/>
          <w:szCs w:val="28"/>
        </w:rPr>
        <w:t>Кинетическая энергия.</w:t>
      </w:r>
    </w:p>
    <w:p w:rsidR="00997168" w:rsidRPr="001E663F" w:rsidRDefault="00997168" w:rsidP="0099716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E663F">
        <w:rPr>
          <w:rFonts w:ascii="Times New Roman" w:hAnsi="Times New Roman"/>
          <w:sz w:val="28"/>
          <w:szCs w:val="28"/>
        </w:rPr>
        <w:t>Потенциальная энергия.</w:t>
      </w:r>
      <w:r>
        <w:rPr>
          <w:rFonts w:ascii="Times New Roman" w:hAnsi="Times New Roman"/>
          <w:sz w:val="28"/>
          <w:szCs w:val="28"/>
        </w:rPr>
        <w:t xml:space="preserve"> Закон сохранения превращения энергии.</w:t>
      </w:r>
    </w:p>
    <w:p w:rsidR="00997168" w:rsidRPr="001E663F" w:rsidRDefault="00997168" w:rsidP="0099716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E663F">
        <w:rPr>
          <w:rFonts w:ascii="Times New Roman" w:hAnsi="Times New Roman"/>
          <w:sz w:val="28"/>
          <w:szCs w:val="28"/>
        </w:rPr>
        <w:t>Момент инерции материальной точки и твердого тела.</w:t>
      </w:r>
    </w:p>
    <w:p w:rsidR="00997168" w:rsidRPr="001E663F" w:rsidRDefault="00997168" w:rsidP="0099716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E663F">
        <w:rPr>
          <w:rFonts w:ascii="Times New Roman" w:hAnsi="Times New Roman"/>
          <w:sz w:val="28"/>
          <w:szCs w:val="28"/>
        </w:rPr>
        <w:t>Теорема Штейнера.</w:t>
      </w:r>
    </w:p>
    <w:p w:rsidR="00997168" w:rsidRPr="001E663F" w:rsidRDefault="00997168" w:rsidP="0099716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E663F">
        <w:rPr>
          <w:rFonts w:ascii="Times New Roman" w:hAnsi="Times New Roman"/>
          <w:sz w:val="28"/>
          <w:szCs w:val="28"/>
        </w:rPr>
        <w:t>Основное уравнение динамики вращательного движения</w:t>
      </w:r>
      <w:proofErr w:type="gramStart"/>
      <w:r w:rsidRPr="001E663F">
        <w:rPr>
          <w:rFonts w:ascii="Times New Roman" w:hAnsi="Times New Roman"/>
          <w:sz w:val="28"/>
          <w:szCs w:val="28"/>
        </w:rPr>
        <w:t>.</w:t>
      </w:r>
      <w:r w:rsidR="002C3B09">
        <w:rPr>
          <w:rFonts w:ascii="Times New Roman" w:hAnsi="Times New Roman"/>
          <w:sz w:val="28"/>
          <w:szCs w:val="28"/>
        </w:rPr>
        <w:t>(</w:t>
      </w:r>
      <w:proofErr w:type="gramEnd"/>
      <w:r w:rsidR="002C3B09">
        <w:rPr>
          <w:rFonts w:ascii="Times New Roman" w:hAnsi="Times New Roman"/>
          <w:sz w:val="28"/>
          <w:szCs w:val="28"/>
        </w:rPr>
        <w:t>вывод)</w:t>
      </w:r>
    </w:p>
    <w:p w:rsidR="00997168" w:rsidRPr="001E663F" w:rsidRDefault="00997168" w:rsidP="0099716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E663F">
        <w:rPr>
          <w:rFonts w:ascii="Times New Roman" w:hAnsi="Times New Roman"/>
          <w:sz w:val="28"/>
          <w:szCs w:val="28"/>
        </w:rPr>
        <w:t>Работа при вращательном движении.</w:t>
      </w:r>
    </w:p>
    <w:p w:rsidR="00997168" w:rsidRPr="001E663F" w:rsidRDefault="00997168" w:rsidP="0099716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E663F">
        <w:rPr>
          <w:rFonts w:ascii="Times New Roman" w:hAnsi="Times New Roman"/>
          <w:sz w:val="28"/>
          <w:szCs w:val="28"/>
        </w:rPr>
        <w:t>Кинетиче</w:t>
      </w:r>
      <w:r w:rsidR="002C3B09">
        <w:rPr>
          <w:rFonts w:ascii="Times New Roman" w:hAnsi="Times New Roman"/>
          <w:sz w:val="28"/>
          <w:szCs w:val="28"/>
        </w:rPr>
        <w:t>ская энергия вращающегося тела</w:t>
      </w:r>
      <w:proofErr w:type="gramStart"/>
      <w:r w:rsidR="002C3B09">
        <w:rPr>
          <w:rFonts w:ascii="Times New Roman" w:hAnsi="Times New Roman"/>
          <w:sz w:val="28"/>
          <w:szCs w:val="28"/>
        </w:rPr>
        <w:t>.(</w:t>
      </w:r>
      <w:proofErr w:type="gramEnd"/>
      <w:r w:rsidR="002C3B09">
        <w:rPr>
          <w:rFonts w:ascii="Times New Roman" w:hAnsi="Times New Roman"/>
          <w:sz w:val="28"/>
          <w:szCs w:val="28"/>
        </w:rPr>
        <w:t>вывод)</w:t>
      </w:r>
    </w:p>
    <w:p w:rsidR="00997168" w:rsidRPr="001E663F" w:rsidRDefault="00997168" w:rsidP="0099716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E663F">
        <w:rPr>
          <w:rFonts w:ascii="Times New Roman" w:hAnsi="Times New Roman"/>
          <w:sz w:val="28"/>
          <w:szCs w:val="28"/>
        </w:rPr>
        <w:t>Момент импульса. Закон сохранения момента импульса.</w:t>
      </w:r>
    </w:p>
    <w:p w:rsidR="00997168" w:rsidRDefault="00997168" w:rsidP="0099716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E663F">
        <w:rPr>
          <w:rFonts w:ascii="Times New Roman" w:hAnsi="Times New Roman"/>
          <w:sz w:val="28"/>
          <w:szCs w:val="28"/>
        </w:rPr>
        <w:t>Сопоставление основных величин и уравнений поступательного и вращательного движений.</w:t>
      </w:r>
    </w:p>
    <w:p w:rsidR="00997168" w:rsidRDefault="00997168" w:rsidP="0099716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Колебательное движение. Гармонические колебания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2C3B09">
        <w:rPr>
          <w:rFonts w:ascii="Times New Roman" w:hAnsi="Times New Roman"/>
          <w:sz w:val="28"/>
          <w:szCs w:val="28"/>
        </w:rPr>
        <w:t>(</w:t>
      </w:r>
      <w:proofErr w:type="gramEnd"/>
      <w:r w:rsidR="002C3B09">
        <w:rPr>
          <w:rFonts w:ascii="Times New Roman" w:hAnsi="Times New Roman"/>
          <w:sz w:val="28"/>
          <w:szCs w:val="28"/>
        </w:rPr>
        <w:t>вывод)</w:t>
      </w:r>
    </w:p>
    <w:p w:rsidR="00997168" w:rsidRDefault="00997168" w:rsidP="0099716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Математический маятник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2C3B09">
        <w:rPr>
          <w:rFonts w:ascii="Times New Roman" w:hAnsi="Times New Roman"/>
          <w:sz w:val="28"/>
          <w:szCs w:val="28"/>
        </w:rPr>
        <w:t>(</w:t>
      </w:r>
      <w:proofErr w:type="gramStart"/>
      <w:r w:rsidR="002C3B09">
        <w:rPr>
          <w:rFonts w:ascii="Times New Roman" w:hAnsi="Times New Roman"/>
          <w:sz w:val="28"/>
          <w:szCs w:val="28"/>
        </w:rPr>
        <w:t>в</w:t>
      </w:r>
      <w:proofErr w:type="gramEnd"/>
      <w:r w:rsidR="002C3B09">
        <w:rPr>
          <w:rFonts w:ascii="Times New Roman" w:hAnsi="Times New Roman"/>
          <w:sz w:val="28"/>
          <w:szCs w:val="28"/>
        </w:rPr>
        <w:t>ывод периода колебания)</w:t>
      </w:r>
    </w:p>
    <w:p w:rsidR="00997168" w:rsidRDefault="00997168" w:rsidP="0099716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положения молекулярно-кинетической теории.</w:t>
      </w:r>
    </w:p>
    <w:p w:rsidR="00997168" w:rsidRDefault="00997168" w:rsidP="0099716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Идеальный газ и его параметры.</w:t>
      </w:r>
    </w:p>
    <w:p w:rsidR="00997168" w:rsidRDefault="00997168" w:rsidP="0099716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уравнение МКТ.</w:t>
      </w:r>
    </w:p>
    <w:p w:rsidR="00997168" w:rsidRDefault="00997168" w:rsidP="0099716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Экспериментальные газовые законы.</w:t>
      </w:r>
    </w:p>
    <w:p w:rsidR="00997168" w:rsidRDefault="00997168" w:rsidP="0099716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Бойля-Мариотта.</w:t>
      </w:r>
      <w:r w:rsidR="002C3B09" w:rsidRPr="002C3B09">
        <w:rPr>
          <w:rFonts w:ascii="Times New Roman" w:hAnsi="Times New Roman"/>
          <w:sz w:val="28"/>
          <w:szCs w:val="28"/>
        </w:rPr>
        <w:t xml:space="preserve"> </w:t>
      </w:r>
      <w:r w:rsidR="002C3B09">
        <w:rPr>
          <w:rFonts w:ascii="Times New Roman" w:hAnsi="Times New Roman"/>
          <w:sz w:val="28"/>
          <w:szCs w:val="28"/>
        </w:rPr>
        <w:t>(вывод)</w:t>
      </w:r>
    </w:p>
    <w:p w:rsidR="00997168" w:rsidRDefault="00997168" w:rsidP="0099716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Гей-Люссака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="002C3B09" w:rsidRPr="002C3B09">
        <w:rPr>
          <w:rFonts w:ascii="Times New Roman" w:hAnsi="Times New Roman"/>
          <w:sz w:val="28"/>
          <w:szCs w:val="28"/>
        </w:rPr>
        <w:t xml:space="preserve"> </w:t>
      </w:r>
      <w:r w:rsidR="002C3B09">
        <w:rPr>
          <w:rFonts w:ascii="Times New Roman" w:hAnsi="Times New Roman"/>
          <w:sz w:val="28"/>
          <w:szCs w:val="28"/>
        </w:rPr>
        <w:t>(</w:t>
      </w:r>
      <w:proofErr w:type="gramStart"/>
      <w:r w:rsidR="002C3B09">
        <w:rPr>
          <w:rFonts w:ascii="Times New Roman" w:hAnsi="Times New Roman"/>
          <w:sz w:val="28"/>
          <w:szCs w:val="28"/>
        </w:rPr>
        <w:t>в</w:t>
      </w:r>
      <w:proofErr w:type="gramEnd"/>
      <w:r w:rsidR="002C3B09">
        <w:rPr>
          <w:rFonts w:ascii="Times New Roman" w:hAnsi="Times New Roman"/>
          <w:sz w:val="28"/>
          <w:szCs w:val="28"/>
        </w:rPr>
        <w:t>ывод)</w:t>
      </w:r>
    </w:p>
    <w:p w:rsidR="00997168" w:rsidRDefault="00997168" w:rsidP="0099716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Шарля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="002C3B09" w:rsidRPr="002C3B09">
        <w:rPr>
          <w:rFonts w:ascii="Times New Roman" w:hAnsi="Times New Roman"/>
          <w:sz w:val="28"/>
          <w:szCs w:val="28"/>
        </w:rPr>
        <w:t xml:space="preserve"> </w:t>
      </w:r>
      <w:r w:rsidR="002C3B09">
        <w:rPr>
          <w:rFonts w:ascii="Times New Roman" w:hAnsi="Times New Roman"/>
          <w:sz w:val="28"/>
          <w:szCs w:val="28"/>
        </w:rPr>
        <w:t>(</w:t>
      </w:r>
      <w:proofErr w:type="gramStart"/>
      <w:r w:rsidR="002C3B09">
        <w:rPr>
          <w:rFonts w:ascii="Times New Roman" w:hAnsi="Times New Roman"/>
          <w:sz w:val="28"/>
          <w:szCs w:val="28"/>
        </w:rPr>
        <w:t>в</w:t>
      </w:r>
      <w:proofErr w:type="gramEnd"/>
      <w:r w:rsidR="002C3B09">
        <w:rPr>
          <w:rFonts w:ascii="Times New Roman" w:hAnsi="Times New Roman"/>
          <w:sz w:val="28"/>
          <w:szCs w:val="28"/>
        </w:rPr>
        <w:t>ывод)</w:t>
      </w:r>
    </w:p>
    <w:p w:rsidR="00997168" w:rsidRDefault="00997168" w:rsidP="0099716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Абсолютный нуль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="002C3B09" w:rsidRPr="002C3B09">
        <w:rPr>
          <w:rFonts w:ascii="Times New Roman" w:hAnsi="Times New Roman"/>
          <w:sz w:val="28"/>
          <w:szCs w:val="28"/>
        </w:rPr>
        <w:t xml:space="preserve"> </w:t>
      </w:r>
      <w:r w:rsidR="002C3B09">
        <w:rPr>
          <w:rFonts w:ascii="Times New Roman" w:hAnsi="Times New Roman"/>
          <w:sz w:val="28"/>
          <w:szCs w:val="28"/>
        </w:rPr>
        <w:t>(</w:t>
      </w:r>
      <w:proofErr w:type="gramStart"/>
      <w:r w:rsidR="002C3B09">
        <w:rPr>
          <w:rFonts w:ascii="Times New Roman" w:hAnsi="Times New Roman"/>
          <w:sz w:val="28"/>
          <w:szCs w:val="28"/>
        </w:rPr>
        <w:t>в</w:t>
      </w:r>
      <w:proofErr w:type="gramEnd"/>
      <w:r w:rsidR="002C3B09">
        <w:rPr>
          <w:rFonts w:ascii="Times New Roman" w:hAnsi="Times New Roman"/>
          <w:sz w:val="28"/>
          <w:szCs w:val="28"/>
        </w:rPr>
        <w:t>ывод)</w:t>
      </w:r>
    </w:p>
    <w:p w:rsidR="00997168" w:rsidRDefault="00997168" w:rsidP="0099716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Уравнение состояния идеального газа.</w:t>
      </w:r>
    </w:p>
    <w:p w:rsidR="00997168" w:rsidRDefault="00997168" w:rsidP="0099716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при изобарическом процессе.</w:t>
      </w:r>
    </w:p>
    <w:p w:rsidR="00997168" w:rsidRPr="00CA6702" w:rsidRDefault="00997168" w:rsidP="0099716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Уравнение-Менделеева-</w:t>
      </w:r>
      <w:proofErr w:type="spellStart"/>
      <w:r>
        <w:rPr>
          <w:rFonts w:ascii="Times New Roman" w:hAnsi="Times New Roman"/>
          <w:sz w:val="28"/>
          <w:szCs w:val="28"/>
        </w:rPr>
        <w:t>Клапейрона</w:t>
      </w:r>
      <w:proofErr w:type="spellEnd"/>
      <w:r>
        <w:rPr>
          <w:rFonts w:ascii="Times New Roman" w:hAnsi="Times New Roman"/>
          <w:sz w:val="28"/>
          <w:szCs w:val="28"/>
        </w:rPr>
        <w:t>. Физический смысл универсальной газовой постоянной (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CA6702">
        <w:rPr>
          <w:rFonts w:ascii="Times New Roman" w:hAnsi="Times New Roman"/>
          <w:sz w:val="28"/>
          <w:szCs w:val="28"/>
        </w:rPr>
        <w:t>)</w:t>
      </w:r>
      <w:proofErr w:type="gramStart"/>
      <w:r w:rsidR="002C3B09">
        <w:rPr>
          <w:rFonts w:ascii="Times New Roman" w:hAnsi="Times New Roman"/>
          <w:sz w:val="28"/>
          <w:szCs w:val="28"/>
        </w:rPr>
        <w:t>.</w:t>
      </w:r>
      <w:proofErr w:type="gramEnd"/>
      <w:r w:rsidR="002C3B09" w:rsidRPr="002C3B09">
        <w:rPr>
          <w:rFonts w:ascii="Times New Roman" w:hAnsi="Times New Roman"/>
          <w:sz w:val="28"/>
          <w:szCs w:val="28"/>
        </w:rPr>
        <w:t xml:space="preserve"> </w:t>
      </w:r>
      <w:r w:rsidR="002C3B09">
        <w:rPr>
          <w:rFonts w:ascii="Times New Roman" w:hAnsi="Times New Roman"/>
          <w:sz w:val="28"/>
          <w:szCs w:val="28"/>
        </w:rPr>
        <w:t>(</w:t>
      </w:r>
      <w:proofErr w:type="gramStart"/>
      <w:r w:rsidR="002C3B09">
        <w:rPr>
          <w:rFonts w:ascii="Times New Roman" w:hAnsi="Times New Roman"/>
          <w:sz w:val="28"/>
          <w:szCs w:val="28"/>
        </w:rPr>
        <w:t>в</w:t>
      </w:r>
      <w:proofErr w:type="gramEnd"/>
      <w:r w:rsidR="002C3B09">
        <w:rPr>
          <w:rFonts w:ascii="Times New Roman" w:hAnsi="Times New Roman"/>
          <w:sz w:val="28"/>
          <w:szCs w:val="28"/>
        </w:rPr>
        <w:t>ывод)</w:t>
      </w:r>
    </w:p>
    <w:p w:rsidR="00997168" w:rsidRDefault="00997168" w:rsidP="0099716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Дальтона.</w:t>
      </w:r>
    </w:p>
    <w:p w:rsidR="00997168" w:rsidRDefault="00997168" w:rsidP="0099716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Термодинамическая система. Число степеней свободы. Внутренняя энергия термодинамической системы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="002C3B09" w:rsidRPr="002C3B09">
        <w:rPr>
          <w:rFonts w:ascii="Times New Roman" w:hAnsi="Times New Roman"/>
          <w:sz w:val="28"/>
          <w:szCs w:val="28"/>
        </w:rPr>
        <w:t xml:space="preserve"> </w:t>
      </w:r>
      <w:r w:rsidR="002C3B09">
        <w:rPr>
          <w:rFonts w:ascii="Times New Roman" w:hAnsi="Times New Roman"/>
          <w:sz w:val="28"/>
          <w:szCs w:val="28"/>
        </w:rPr>
        <w:t>(</w:t>
      </w:r>
      <w:proofErr w:type="gramStart"/>
      <w:r w:rsidR="002C3B09">
        <w:rPr>
          <w:rFonts w:ascii="Times New Roman" w:hAnsi="Times New Roman"/>
          <w:sz w:val="28"/>
          <w:szCs w:val="28"/>
        </w:rPr>
        <w:t>в</w:t>
      </w:r>
      <w:proofErr w:type="gramEnd"/>
      <w:r w:rsidR="002C3B09">
        <w:rPr>
          <w:rFonts w:ascii="Times New Roman" w:hAnsi="Times New Roman"/>
          <w:sz w:val="28"/>
          <w:szCs w:val="28"/>
        </w:rPr>
        <w:t>ывод)</w:t>
      </w:r>
    </w:p>
    <w:p w:rsidR="00997168" w:rsidRDefault="00997168" w:rsidP="0099716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Первое начало термодинамики. Первое начало термодинамики применительно к </w:t>
      </w:r>
      <w:proofErr w:type="spellStart"/>
      <w:r>
        <w:rPr>
          <w:rFonts w:ascii="Times New Roman" w:hAnsi="Times New Roman"/>
          <w:sz w:val="28"/>
          <w:szCs w:val="28"/>
        </w:rPr>
        <w:t>изопроцессам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97168" w:rsidRDefault="00997168" w:rsidP="0099716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теплоты. Теплоемкость. Теплоемкость при постоянном давлении и постоянном объеме. Уравнение Майера.</w:t>
      </w:r>
    </w:p>
    <w:p w:rsidR="00997168" w:rsidRDefault="00997168" w:rsidP="0099716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Адиабатический процесс. Уравнение Пуассона.</w:t>
      </w:r>
    </w:p>
    <w:p w:rsidR="00997168" w:rsidRDefault="00997168" w:rsidP="0099716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Тепловые  двигатели. КПД теплового двигателя. Второе начало термодинамики. </w:t>
      </w:r>
    </w:p>
    <w:p w:rsidR="00997168" w:rsidRDefault="00997168" w:rsidP="0099716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Цикл Карно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="002C3B09" w:rsidRPr="002C3B09">
        <w:rPr>
          <w:rFonts w:ascii="Times New Roman" w:hAnsi="Times New Roman"/>
          <w:sz w:val="28"/>
          <w:szCs w:val="28"/>
        </w:rPr>
        <w:t xml:space="preserve"> </w:t>
      </w:r>
      <w:r w:rsidR="002C3B09">
        <w:rPr>
          <w:rFonts w:ascii="Times New Roman" w:hAnsi="Times New Roman"/>
          <w:sz w:val="28"/>
          <w:szCs w:val="28"/>
        </w:rPr>
        <w:t>(</w:t>
      </w:r>
      <w:proofErr w:type="gramStart"/>
      <w:r w:rsidR="002C3B09">
        <w:rPr>
          <w:rFonts w:ascii="Times New Roman" w:hAnsi="Times New Roman"/>
          <w:sz w:val="28"/>
          <w:szCs w:val="28"/>
        </w:rPr>
        <w:t>в</w:t>
      </w:r>
      <w:proofErr w:type="gramEnd"/>
      <w:r w:rsidR="002C3B09">
        <w:rPr>
          <w:rFonts w:ascii="Times New Roman" w:hAnsi="Times New Roman"/>
          <w:sz w:val="28"/>
          <w:szCs w:val="28"/>
        </w:rPr>
        <w:t>ывод)</w:t>
      </w:r>
    </w:p>
    <w:p w:rsidR="00997168" w:rsidRDefault="00997168" w:rsidP="009971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7168" w:rsidRDefault="00997168" w:rsidP="00997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Вопросы составила  </w:t>
      </w:r>
      <w:proofErr w:type="spellStart"/>
      <w:r>
        <w:rPr>
          <w:rFonts w:ascii="Times New Roman" w:hAnsi="Times New Roman"/>
          <w:sz w:val="28"/>
          <w:szCs w:val="28"/>
        </w:rPr>
        <w:t>д.с.х.н</w:t>
      </w:r>
      <w:proofErr w:type="spellEnd"/>
      <w:r>
        <w:rPr>
          <w:rFonts w:ascii="Times New Roman" w:hAnsi="Times New Roman"/>
          <w:sz w:val="28"/>
          <w:szCs w:val="28"/>
        </w:rPr>
        <w:t>., профессор                       Г.П. Стародубцева</w:t>
      </w:r>
    </w:p>
    <w:p w:rsidR="00997168" w:rsidRDefault="00997168" w:rsidP="009971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7168" w:rsidRPr="001E663F" w:rsidRDefault="00997168" w:rsidP="009971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Вопросы утверждены на заседании кафедры физики протокол № </w:t>
      </w:r>
      <w:r w:rsidR="002C3B09">
        <w:rPr>
          <w:rFonts w:ascii="Times New Roman" w:hAnsi="Times New Roman"/>
          <w:sz w:val="28"/>
          <w:szCs w:val="28"/>
        </w:rPr>
        <w:t>2</w:t>
      </w:r>
      <w:r w:rsidR="009A2B39">
        <w:rPr>
          <w:rFonts w:ascii="Times New Roman" w:hAnsi="Times New Roman"/>
          <w:sz w:val="28"/>
          <w:szCs w:val="28"/>
        </w:rPr>
        <w:t xml:space="preserve"> от 2 сентября 20</w:t>
      </w:r>
      <w:r w:rsidR="00350BFB">
        <w:rPr>
          <w:rFonts w:ascii="Times New Roman" w:hAnsi="Times New Roman"/>
          <w:sz w:val="28"/>
          <w:szCs w:val="28"/>
        </w:rPr>
        <w:t xml:space="preserve">22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года</w:t>
      </w:r>
    </w:p>
    <w:p w:rsidR="00F57567" w:rsidRDefault="00F57567"/>
    <w:sectPr w:rsidR="00F57567" w:rsidSect="00BE6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F0EFE"/>
    <w:multiLevelType w:val="hybridMultilevel"/>
    <w:tmpl w:val="504838DE"/>
    <w:lvl w:ilvl="0" w:tplc="3F60D6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7168"/>
    <w:rsid w:val="002C3B09"/>
    <w:rsid w:val="00343A59"/>
    <w:rsid w:val="00350BFB"/>
    <w:rsid w:val="00997168"/>
    <w:rsid w:val="009A2B39"/>
    <w:rsid w:val="00ED7B3A"/>
    <w:rsid w:val="00F2752C"/>
    <w:rsid w:val="00F5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168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2014</Characters>
  <Application>Microsoft Office Word</Application>
  <DocSecurity>0</DocSecurity>
  <Lines>16</Lines>
  <Paragraphs>4</Paragraphs>
  <ScaleCrop>false</ScaleCrop>
  <Company>Ставропольский ГАУ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</dc:creator>
  <cp:keywords/>
  <dc:description/>
  <cp:lastModifiedBy>Admin</cp:lastModifiedBy>
  <cp:revision>3</cp:revision>
  <cp:lastPrinted>2018-04-11T05:58:00Z</cp:lastPrinted>
  <dcterms:created xsi:type="dcterms:W3CDTF">2018-04-11T11:22:00Z</dcterms:created>
  <dcterms:modified xsi:type="dcterms:W3CDTF">2023-03-23T10:07:00Z</dcterms:modified>
</cp:coreProperties>
</file>